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F" w:rsidRDefault="00890FBF"/>
    <w:p w:rsidR="00607EDA" w:rsidRDefault="00607EDA"/>
    <w:p w:rsidR="00607EDA" w:rsidRPr="005B0191" w:rsidRDefault="00607EDA" w:rsidP="005B0191">
      <w:pPr>
        <w:jc w:val="center"/>
        <w:rPr>
          <w:b/>
        </w:rPr>
      </w:pPr>
      <w:r w:rsidRPr="005B0191">
        <w:rPr>
          <w:b/>
        </w:rPr>
        <w:t xml:space="preserve">Termíny konzultací pro žáky </w:t>
      </w:r>
      <w:proofErr w:type="spellStart"/>
      <w:proofErr w:type="gramStart"/>
      <w:r w:rsidRPr="005B0191">
        <w:rPr>
          <w:b/>
        </w:rPr>
        <w:t>VIII.A</w:t>
      </w:r>
      <w:proofErr w:type="spellEnd"/>
      <w:r w:rsidRPr="005B0191">
        <w:rPr>
          <w:b/>
        </w:rPr>
        <w:t xml:space="preserve">, </w:t>
      </w:r>
      <w:proofErr w:type="spellStart"/>
      <w:r w:rsidRPr="005B0191">
        <w:rPr>
          <w:b/>
        </w:rPr>
        <w:t>VIII</w:t>
      </w:r>
      <w:proofErr w:type="gramEnd"/>
      <w:r w:rsidRPr="005B0191">
        <w:rPr>
          <w:b/>
        </w:rPr>
        <w:t>.B</w:t>
      </w:r>
      <w:proofErr w:type="spellEnd"/>
      <w:r w:rsidRPr="005B0191">
        <w:rPr>
          <w:b/>
        </w:rPr>
        <w:t xml:space="preserve"> a </w:t>
      </w:r>
      <w:proofErr w:type="spellStart"/>
      <w:r w:rsidRPr="005B0191">
        <w:rPr>
          <w:b/>
        </w:rPr>
        <w:t>4.A</w:t>
      </w:r>
      <w:proofErr w:type="spellEnd"/>
      <w:r w:rsidRPr="005B0191">
        <w:rPr>
          <w:b/>
        </w:rPr>
        <w:t xml:space="preserve"> v období od 9. do 24. 5. 2013</w:t>
      </w:r>
    </w:p>
    <w:p w:rsidR="00607EDA" w:rsidRPr="005B0191" w:rsidRDefault="00607EDA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7EDA" w:rsidRPr="005B0191" w:rsidTr="005B01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EDA" w:rsidRPr="005B0191" w:rsidRDefault="00607EDA">
            <w:pPr>
              <w:rPr>
                <w:b/>
              </w:rPr>
            </w:pPr>
            <w:r w:rsidRPr="005B0191">
              <w:rPr>
                <w:b/>
              </w:rPr>
              <w:t>Vyučující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607EDA" w:rsidRPr="005B0191" w:rsidRDefault="00607EDA">
            <w:pPr>
              <w:rPr>
                <w:b/>
              </w:rPr>
            </w:pPr>
            <w:r w:rsidRPr="005B0191">
              <w:rPr>
                <w:b/>
              </w:rPr>
              <w:t>Den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DA" w:rsidRPr="005B0191" w:rsidRDefault="00607EDA">
            <w:pPr>
              <w:rPr>
                <w:b/>
              </w:rPr>
            </w:pPr>
            <w:r w:rsidRPr="005B0191">
              <w:rPr>
                <w:b/>
              </w:rPr>
              <w:t>Časové rozmezí</w:t>
            </w:r>
          </w:p>
        </w:tc>
      </w:tr>
      <w:tr w:rsidR="00607EDA" w:rsidTr="005B0191">
        <w:tc>
          <w:tcPr>
            <w:tcW w:w="3070" w:type="dxa"/>
            <w:tcBorders>
              <w:top w:val="single" w:sz="4" w:space="0" w:color="auto"/>
            </w:tcBorders>
          </w:tcPr>
          <w:p w:rsidR="00607EDA" w:rsidRDefault="00607EDA">
            <w:r>
              <w:t xml:space="preserve">Mgr. </w:t>
            </w:r>
            <w:proofErr w:type="spellStart"/>
            <w:r>
              <w:t>Paszeková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07EDA" w:rsidRDefault="00607EDA">
            <w:r>
              <w:t>pondělí, středa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07EDA" w:rsidRDefault="00607EDA">
            <w:r>
              <w:t>11.30 – 13.00 hod.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>Mgr. Hejda</w:t>
            </w:r>
          </w:p>
        </w:tc>
        <w:tc>
          <w:tcPr>
            <w:tcW w:w="3071" w:type="dxa"/>
          </w:tcPr>
          <w:p w:rsidR="00607EDA" w:rsidRDefault="00C43BA5">
            <w:r>
              <w:t>pondělí</w:t>
            </w:r>
          </w:p>
        </w:tc>
        <w:tc>
          <w:tcPr>
            <w:tcW w:w="3071" w:type="dxa"/>
          </w:tcPr>
          <w:p w:rsidR="00607EDA" w:rsidRDefault="00C43BA5">
            <w:r>
              <w:t>10.55-11.40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>Mgr. Baráková</w:t>
            </w:r>
          </w:p>
        </w:tc>
        <w:tc>
          <w:tcPr>
            <w:tcW w:w="3071" w:type="dxa"/>
          </w:tcPr>
          <w:p w:rsidR="00607EDA" w:rsidRDefault="00CB58F0">
            <w:r>
              <w:t>úterý</w:t>
            </w:r>
          </w:p>
        </w:tc>
        <w:tc>
          <w:tcPr>
            <w:tcW w:w="3071" w:type="dxa"/>
          </w:tcPr>
          <w:p w:rsidR="00607EDA" w:rsidRDefault="00CB58F0">
            <w:r>
              <w:t>10.50-11.45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 xml:space="preserve">Mgr. </w:t>
            </w:r>
            <w:proofErr w:type="spellStart"/>
            <w:r>
              <w:t>Triguinho</w:t>
            </w:r>
            <w:proofErr w:type="spellEnd"/>
          </w:p>
        </w:tc>
        <w:tc>
          <w:tcPr>
            <w:tcW w:w="3071" w:type="dxa"/>
          </w:tcPr>
          <w:p w:rsidR="00607EDA" w:rsidRDefault="00CB58F0">
            <w:r>
              <w:t>úterý, čtvrtek</w:t>
            </w:r>
          </w:p>
        </w:tc>
        <w:tc>
          <w:tcPr>
            <w:tcW w:w="3071" w:type="dxa"/>
          </w:tcPr>
          <w:p w:rsidR="00607EDA" w:rsidRDefault="00CB58F0">
            <w:r>
              <w:t>8.45-10.45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 xml:space="preserve">Mgr. </w:t>
            </w:r>
            <w:proofErr w:type="spellStart"/>
            <w:r>
              <w:t>Švajdová</w:t>
            </w:r>
            <w:proofErr w:type="spellEnd"/>
          </w:p>
        </w:tc>
        <w:tc>
          <w:tcPr>
            <w:tcW w:w="3071" w:type="dxa"/>
          </w:tcPr>
          <w:p w:rsidR="00607EDA" w:rsidRDefault="00CB58F0">
            <w:r>
              <w:t>pondělí, čtvrtek</w:t>
            </w:r>
          </w:p>
        </w:tc>
        <w:tc>
          <w:tcPr>
            <w:tcW w:w="3071" w:type="dxa"/>
          </w:tcPr>
          <w:p w:rsidR="00607EDA" w:rsidRDefault="00CB58F0">
            <w:r>
              <w:t>8.55-9.40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>Mgr. Poštolka</w:t>
            </w:r>
          </w:p>
        </w:tc>
        <w:tc>
          <w:tcPr>
            <w:tcW w:w="3071" w:type="dxa"/>
          </w:tcPr>
          <w:p w:rsidR="00607EDA" w:rsidRDefault="00CB58F0">
            <w:r>
              <w:t>čtvrtek, pátek</w:t>
            </w:r>
          </w:p>
        </w:tc>
        <w:tc>
          <w:tcPr>
            <w:tcW w:w="3071" w:type="dxa"/>
          </w:tcPr>
          <w:p w:rsidR="00607EDA" w:rsidRDefault="00CB58F0">
            <w:r>
              <w:t>9.00-11.00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>Mgr. Gebauerová</w:t>
            </w:r>
          </w:p>
        </w:tc>
        <w:tc>
          <w:tcPr>
            <w:tcW w:w="3071" w:type="dxa"/>
          </w:tcPr>
          <w:p w:rsidR="00607EDA" w:rsidRDefault="00CB58F0">
            <w:r>
              <w:t>středa</w:t>
            </w:r>
          </w:p>
        </w:tc>
        <w:tc>
          <w:tcPr>
            <w:tcW w:w="3071" w:type="dxa"/>
          </w:tcPr>
          <w:p w:rsidR="00607EDA" w:rsidRDefault="00EC30CA">
            <w:r>
              <w:t>9.00-9</w:t>
            </w:r>
            <w:r w:rsidR="00CB58F0">
              <w:t>.45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 xml:space="preserve">Mgr. </w:t>
            </w:r>
            <w:proofErr w:type="spellStart"/>
            <w:r>
              <w:t>Vosálová</w:t>
            </w:r>
            <w:proofErr w:type="spellEnd"/>
          </w:p>
        </w:tc>
        <w:tc>
          <w:tcPr>
            <w:tcW w:w="3071" w:type="dxa"/>
          </w:tcPr>
          <w:p w:rsidR="00607EDA" w:rsidRDefault="00CB58F0">
            <w:r>
              <w:t>čtvrtek</w:t>
            </w:r>
          </w:p>
        </w:tc>
        <w:tc>
          <w:tcPr>
            <w:tcW w:w="3071" w:type="dxa"/>
          </w:tcPr>
          <w:p w:rsidR="00607EDA" w:rsidRDefault="00CB58F0">
            <w:r>
              <w:t>10.00</w:t>
            </w:r>
            <w:r w:rsidR="000D5AB6">
              <w:t>-11.00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>Mgr. Tulka</w:t>
            </w:r>
          </w:p>
        </w:tc>
        <w:tc>
          <w:tcPr>
            <w:tcW w:w="3071" w:type="dxa"/>
          </w:tcPr>
          <w:p w:rsidR="00607EDA" w:rsidRDefault="00CB58F0">
            <w:r>
              <w:t>pátek</w:t>
            </w:r>
          </w:p>
        </w:tc>
        <w:tc>
          <w:tcPr>
            <w:tcW w:w="3071" w:type="dxa"/>
          </w:tcPr>
          <w:p w:rsidR="00607EDA" w:rsidRDefault="00CB58F0">
            <w:r>
              <w:t>8.00-10.45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 xml:space="preserve">Mgr. </w:t>
            </w:r>
            <w:proofErr w:type="spellStart"/>
            <w:r>
              <w:t>Mestek</w:t>
            </w:r>
            <w:proofErr w:type="spellEnd"/>
          </w:p>
        </w:tc>
        <w:tc>
          <w:tcPr>
            <w:tcW w:w="3071" w:type="dxa"/>
          </w:tcPr>
          <w:p w:rsidR="00607EDA" w:rsidRDefault="00CB58F0" w:rsidP="00CB58F0">
            <w:r>
              <w:t xml:space="preserve">úterý </w:t>
            </w:r>
          </w:p>
        </w:tc>
        <w:tc>
          <w:tcPr>
            <w:tcW w:w="3071" w:type="dxa"/>
          </w:tcPr>
          <w:p w:rsidR="00607EDA" w:rsidRDefault="00CB58F0">
            <w:r>
              <w:t>10.00-11.00</w:t>
            </w:r>
          </w:p>
        </w:tc>
      </w:tr>
      <w:tr w:rsidR="00EC30CA" w:rsidTr="00B67C2E">
        <w:tc>
          <w:tcPr>
            <w:tcW w:w="3070" w:type="dxa"/>
          </w:tcPr>
          <w:p w:rsidR="00EC30CA" w:rsidRDefault="00EC30CA">
            <w:r>
              <w:t>Mgr. Váňová</w:t>
            </w:r>
          </w:p>
        </w:tc>
        <w:tc>
          <w:tcPr>
            <w:tcW w:w="3071" w:type="dxa"/>
          </w:tcPr>
          <w:p w:rsidR="00EC30CA" w:rsidRDefault="00EC30CA">
            <w:r>
              <w:t xml:space="preserve">čtvrtek                   </w:t>
            </w:r>
          </w:p>
        </w:tc>
        <w:tc>
          <w:tcPr>
            <w:tcW w:w="3071" w:type="dxa"/>
          </w:tcPr>
          <w:p w:rsidR="00EC30CA" w:rsidRDefault="00EC30CA">
            <w:r>
              <w:t>12.45-13.30</w:t>
            </w:r>
            <w:bookmarkStart w:id="0" w:name="_GoBack"/>
            <w:bookmarkEnd w:id="0"/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 xml:space="preserve">Mgr. </w:t>
            </w:r>
            <w:proofErr w:type="spellStart"/>
            <w:r>
              <w:t>Aschenbrenner</w:t>
            </w:r>
            <w:proofErr w:type="spellEnd"/>
          </w:p>
        </w:tc>
        <w:tc>
          <w:tcPr>
            <w:tcW w:w="3071" w:type="dxa"/>
          </w:tcPr>
          <w:p w:rsidR="00607EDA" w:rsidRDefault="00CB58F0">
            <w:r>
              <w:t>úterý</w:t>
            </w:r>
          </w:p>
        </w:tc>
        <w:tc>
          <w:tcPr>
            <w:tcW w:w="3071" w:type="dxa"/>
          </w:tcPr>
          <w:p w:rsidR="00607EDA" w:rsidRDefault="00CB58F0">
            <w:r>
              <w:t>10.45-11.40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>Mgr. Mlynářová</w:t>
            </w:r>
          </w:p>
        </w:tc>
        <w:tc>
          <w:tcPr>
            <w:tcW w:w="3071" w:type="dxa"/>
          </w:tcPr>
          <w:p w:rsidR="00607EDA" w:rsidRDefault="00CB58F0">
            <w:r>
              <w:t>čtvrtek</w:t>
            </w:r>
          </w:p>
        </w:tc>
        <w:tc>
          <w:tcPr>
            <w:tcW w:w="3071" w:type="dxa"/>
          </w:tcPr>
          <w:p w:rsidR="00607EDA" w:rsidRDefault="00CB58F0">
            <w:r>
              <w:t>10.55-12.00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 xml:space="preserve">Mgr. </w:t>
            </w:r>
            <w:proofErr w:type="spellStart"/>
            <w:r>
              <w:t>Ježák</w:t>
            </w:r>
            <w:proofErr w:type="spellEnd"/>
          </w:p>
        </w:tc>
        <w:tc>
          <w:tcPr>
            <w:tcW w:w="3071" w:type="dxa"/>
          </w:tcPr>
          <w:p w:rsidR="00607EDA" w:rsidRDefault="00CB58F0">
            <w:r>
              <w:t>pondělí</w:t>
            </w:r>
          </w:p>
        </w:tc>
        <w:tc>
          <w:tcPr>
            <w:tcW w:w="3071" w:type="dxa"/>
          </w:tcPr>
          <w:p w:rsidR="00607EDA" w:rsidRDefault="00CB58F0">
            <w:r>
              <w:t>10.45-11.40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>Mgr. Bárta</w:t>
            </w:r>
          </w:p>
        </w:tc>
        <w:tc>
          <w:tcPr>
            <w:tcW w:w="3071" w:type="dxa"/>
          </w:tcPr>
          <w:p w:rsidR="00607EDA" w:rsidRDefault="00CB58F0">
            <w:r>
              <w:t>středa</w:t>
            </w:r>
          </w:p>
        </w:tc>
        <w:tc>
          <w:tcPr>
            <w:tcW w:w="3071" w:type="dxa"/>
          </w:tcPr>
          <w:p w:rsidR="00607EDA" w:rsidRDefault="00CB58F0">
            <w:r>
              <w:t>12.35-13.30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>
            <w:r>
              <w:t>Mgr. Andělová</w:t>
            </w:r>
          </w:p>
        </w:tc>
        <w:tc>
          <w:tcPr>
            <w:tcW w:w="3071" w:type="dxa"/>
          </w:tcPr>
          <w:p w:rsidR="00607EDA" w:rsidRDefault="00CB58F0">
            <w:r>
              <w:t>úterý, čtvrtek</w:t>
            </w:r>
          </w:p>
        </w:tc>
        <w:tc>
          <w:tcPr>
            <w:tcW w:w="3071" w:type="dxa"/>
          </w:tcPr>
          <w:p w:rsidR="00607EDA" w:rsidRDefault="00CB58F0">
            <w:r>
              <w:t>út 14.30-16.00, čt 11.00-12.30</w:t>
            </w:r>
          </w:p>
        </w:tc>
      </w:tr>
      <w:tr w:rsidR="00607EDA" w:rsidTr="003C2307">
        <w:tc>
          <w:tcPr>
            <w:tcW w:w="3070" w:type="dxa"/>
          </w:tcPr>
          <w:p w:rsidR="00607EDA" w:rsidRDefault="00607EDA"/>
        </w:tc>
        <w:tc>
          <w:tcPr>
            <w:tcW w:w="3071" w:type="dxa"/>
          </w:tcPr>
          <w:p w:rsidR="00607EDA" w:rsidRDefault="00607EDA"/>
        </w:tc>
        <w:tc>
          <w:tcPr>
            <w:tcW w:w="3071" w:type="dxa"/>
          </w:tcPr>
          <w:p w:rsidR="00607EDA" w:rsidRDefault="00607EDA"/>
        </w:tc>
      </w:tr>
      <w:tr w:rsidR="00607EDA" w:rsidTr="003C2307">
        <w:tc>
          <w:tcPr>
            <w:tcW w:w="3070" w:type="dxa"/>
          </w:tcPr>
          <w:p w:rsidR="00607EDA" w:rsidRDefault="00607EDA"/>
        </w:tc>
        <w:tc>
          <w:tcPr>
            <w:tcW w:w="3071" w:type="dxa"/>
          </w:tcPr>
          <w:p w:rsidR="00607EDA" w:rsidRDefault="00607EDA"/>
        </w:tc>
        <w:tc>
          <w:tcPr>
            <w:tcW w:w="3071" w:type="dxa"/>
          </w:tcPr>
          <w:p w:rsidR="00607EDA" w:rsidRDefault="00607EDA"/>
        </w:tc>
      </w:tr>
      <w:tr w:rsidR="00607EDA" w:rsidTr="003C2307">
        <w:tc>
          <w:tcPr>
            <w:tcW w:w="3070" w:type="dxa"/>
          </w:tcPr>
          <w:p w:rsidR="00607EDA" w:rsidRDefault="00607EDA"/>
        </w:tc>
        <w:tc>
          <w:tcPr>
            <w:tcW w:w="3071" w:type="dxa"/>
          </w:tcPr>
          <w:p w:rsidR="00607EDA" w:rsidRDefault="00607EDA"/>
        </w:tc>
        <w:tc>
          <w:tcPr>
            <w:tcW w:w="3071" w:type="dxa"/>
          </w:tcPr>
          <w:p w:rsidR="00607EDA" w:rsidRDefault="00607EDA"/>
        </w:tc>
      </w:tr>
    </w:tbl>
    <w:p w:rsidR="00607EDA" w:rsidRDefault="00607EDA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3C2307" w:rsidRDefault="003C2307"/>
    <w:p w:rsidR="005B0191" w:rsidRDefault="005B0191" w:rsidP="00FC1F53">
      <w:pPr>
        <w:pStyle w:val="Odstavecseseznamem"/>
      </w:pPr>
    </w:p>
    <w:p w:rsidR="005B0191" w:rsidRDefault="005B0191" w:rsidP="00E97091"/>
    <w:p w:rsidR="005B0191" w:rsidRDefault="005B0191" w:rsidP="00FC1F53">
      <w:pPr>
        <w:pStyle w:val="Odstavecseseznamem"/>
      </w:pPr>
    </w:p>
    <w:p w:rsidR="005B0191" w:rsidRDefault="005B0191" w:rsidP="00FC1F53">
      <w:pPr>
        <w:pStyle w:val="Odstavecseseznamem"/>
      </w:pPr>
    </w:p>
    <w:p w:rsidR="005B0191" w:rsidRPr="00C14FDE" w:rsidRDefault="00C14FDE" w:rsidP="00FC1F53">
      <w:pPr>
        <w:pStyle w:val="Odstavecseseznamem"/>
        <w:rPr>
          <w:b/>
        </w:rPr>
      </w:pPr>
      <w:r>
        <w:rPr>
          <w:b/>
        </w:rPr>
        <w:t>Aktuální i</w:t>
      </w:r>
      <w:r w:rsidR="005B0191" w:rsidRPr="00C14FDE">
        <w:rPr>
          <w:b/>
        </w:rPr>
        <w:t>nformace pro maturanty 2013</w:t>
      </w:r>
    </w:p>
    <w:p w:rsidR="005B0191" w:rsidRDefault="005B0191" w:rsidP="00FC1F53">
      <w:pPr>
        <w:pStyle w:val="Odstavecseseznamem"/>
      </w:pPr>
    </w:p>
    <w:p w:rsidR="005B0191" w:rsidRDefault="005B0191" w:rsidP="00FC1F53">
      <w:pPr>
        <w:pStyle w:val="Odstavecseseznamem"/>
      </w:pPr>
    </w:p>
    <w:p w:rsidR="005B0191" w:rsidRDefault="005B0191" w:rsidP="005B0191">
      <w:pPr>
        <w:pStyle w:val="Odstavecseseznamem"/>
        <w:numPr>
          <w:ilvl w:val="0"/>
          <w:numId w:val="2"/>
        </w:numPr>
      </w:pPr>
      <w:r>
        <w:t xml:space="preserve">web </w:t>
      </w:r>
      <w:proofErr w:type="spellStart"/>
      <w:r>
        <w:t>novamaturita.cz</w:t>
      </w:r>
      <w:proofErr w:type="spellEnd"/>
      <w:r>
        <w:t xml:space="preserve"> – </w:t>
      </w:r>
      <w:proofErr w:type="gramStart"/>
      <w:r>
        <w:t>22.4. zveřejněn</w:t>
      </w:r>
      <w:proofErr w:type="gramEnd"/>
      <w:r>
        <w:t xml:space="preserve"> materiál Průvodce maturitní zkouškou – doporučujeme přečíst!!!</w:t>
      </w:r>
    </w:p>
    <w:p w:rsidR="005B0191" w:rsidRDefault="005B0191" w:rsidP="005B0191">
      <w:pPr>
        <w:pStyle w:val="Odstavecseseznamem"/>
        <w:numPr>
          <w:ilvl w:val="0"/>
          <w:numId w:val="2"/>
        </w:numPr>
      </w:pPr>
      <w:r>
        <w:t>nástěnka vedle suplování</w:t>
      </w:r>
      <w:r w:rsidR="00C14FDE">
        <w:t xml:space="preserve">: jmenné seznamy žáků v učebnách u </w:t>
      </w:r>
      <w:proofErr w:type="spellStart"/>
      <w:r w:rsidR="00C14FDE">
        <w:t>pís</w:t>
      </w:r>
      <w:proofErr w:type="spellEnd"/>
      <w:r w:rsidR="00C14FDE">
        <w:t>. zkoušek – zjistěte si svou učebnu pro každou zkoušku!!! (zatím vyvěšeny zkoušky do 3.5.)</w:t>
      </w:r>
    </w:p>
    <w:p w:rsidR="00C14FDE" w:rsidRDefault="00C14FDE" w:rsidP="005B0191">
      <w:pPr>
        <w:pStyle w:val="Odstavecseseznamem"/>
        <w:numPr>
          <w:ilvl w:val="0"/>
          <w:numId w:val="2"/>
        </w:numPr>
      </w:pPr>
      <w:r>
        <w:t>možnost docházet na konzultace – přehled viz nástěnka suplování + školní web</w:t>
      </w:r>
    </w:p>
    <w:p w:rsidR="005B0191" w:rsidRDefault="005B0191" w:rsidP="005B0191">
      <w:pPr>
        <w:pStyle w:val="Odstavecseseznamem"/>
        <w:numPr>
          <w:ilvl w:val="0"/>
          <w:numId w:val="2"/>
        </w:numPr>
      </w:pPr>
      <w:r>
        <w:t xml:space="preserve">pomůcky – PP </w:t>
      </w:r>
      <w:proofErr w:type="spellStart"/>
      <w:r>
        <w:t>ČJL</w:t>
      </w:r>
      <w:proofErr w:type="spellEnd"/>
      <w:r w:rsidR="00C14FDE">
        <w:t>:</w:t>
      </w:r>
      <w:r>
        <w:t xml:space="preserve"> Pravidla českého pravopisu – pokud chcete používat svá </w:t>
      </w:r>
      <w:proofErr w:type="spellStart"/>
      <w:r>
        <w:t>PČP</w:t>
      </w:r>
      <w:proofErr w:type="spellEnd"/>
      <w:r>
        <w:t>, je nutno je přinést do 30. 4. svému vyučujícímu českého jazyka (</w:t>
      </w:r>
      <w:proofErr w:type="spellStart"/>
      <w:r>
        <w:t>PČP</w:t>
      </w:r>
      <w:proofErr w:type="spellEnd"/>
      <w:r w:rsidR="00E97091">
        <w:t xml:space="preserve"> </w:t>
      </w:r>
      <w:r>
        <w:t xml:space="preserve">musí být zkontrolována) + knihu opatřete jménem + číslem učebny </w:t>
      </w:r>
    </w:p>
    <w:p w:rsidR="00C14FDE" w:rsidRDefault="00C14FDE" w:rsidP="005B0191">
      <w:pPr>
        <w:pStyle w:val="Odstavecseseznamem"/>
        <w:numPr>
          <w:ilvl w:val="0"/>
          <w:numId w:val="2"/>
        </w:numPr>
      </w:pPr>
      <w:r>
        <w:t xml:space="preserve">pomůcky – </w:t>
      </w:r>
      <w:proofErr w:type="spellStart"/>
      <w:r>
        <w:t>DT</w:t>
      </w:r>
      <w:proofErr w:type="spellEnd"/>
      <w:r>
        <w:t xml:space="preserve"> M: tabulky </w:t>
      </w:r>
      <w:proofErr w:type="spellStart"/>
      <w:r>
        <w:t>MFCHT</w:t>
      </w:r>
      <w:proofErr w:type="spellEnd"/>
      <w:r>
        <w:t xml:space="preserve"> – poskytne škola</w:t>
      </w:r>
    </w:p>
    <w:p w:rsidR="00C14FDE" w:rsidRDefault="00C14FDE" w:rsidP="00C14FDE">
      <w:pPr>
        <w:pStyle w:val="Odstavecseseznamem"/>
        <w:ind w:left="1440"/>
      </w:pPr>
      <w:r>
        <w:t xml:space="preserve">                                kalkulátory: vlastní kalkulátor je třeba opatřit jménem + číslem </w:t>
      </w:r>
    </w:p>
    <w:p w:rsidR="00C14FDE" w:rsidRDefault="00C14FDE" w:rsidP="00C14FDE">
      <w:pPr>
        <w:pStyle w:val="Odstavecseseznamem"/>
        <w:ind w:left="1440"/>
      </w:pPr>
      <w:r>
        <w:t xml:space="preserve">                                učebny a do 30. 4. předat RNDr. Gabrielové ke kontrole!!!</w:t>
      </w:r>
    </w:p>
    <w:p w:rsidR="00C14FDE" w:rsidRDefault="00C14FDE" w:rsidP="00C14FDE">
      <w:pPr>
        <w:pStyle w:val="Odstavecseseznamem"/>
        <w:numPr>
          <w:ilvl w:val="0"/>
          <w:numId w:val="2"/>
        </w:numPr>
      </w:pPr>
      <w:r>
        <w:t xml:space="preserve">pomůcky – PP </w:t>
      </w:r>
      <w:proofErr w:type="spellStart"/>
      <w:r>
        <w:t>CJ</w:t>
      </w:r>
      <w:proofErr w:type="spellEnd"/>
      <w:r>
        <w:t xml:space="preserve"> – slovníky pro NJ poskytne škola, pokud žák chce pracovat s vlastním slovníkem, přinese jej Mgr. </w:t>
      </w:r>
      <w:proofErr w:type="spellStart"/>
      <w:r>
        <w:t>Triguinho</w:t>
      </w:r>
      <w:proofErr w:type="spellEnd"/>
      <w:r>
        <w:t xml:space="preserve"> do </w:t>
      </w:r>
      <w:proofErr w:type="gramStart"/>
      <w:r>
        <w:t>30.4</w:t>
      </w:r>
      <w:proofErr w:type="gramEnd"/>
      <w:r>
        <w:t>. – slovník bude opatřen jménem studenta + číslem učebny</w:t>
      </w:r>
    </w:p>
    <w:p w:rsidR="00C14FDE" w:rsidRDefault="00C14FDE" w:rsidP="00C14FDE">
      <w:pPr>
        <w:pStyle w:val="Odstavecseseznamem"/>
        <w:numPr>
          <w:ilvl w:val="0"/>
          <w:numId w:val="2"/>
        </w:numPr>
      </w:pPr>
      <w:r>
        <w:t>informace o výsledcích písemných zkoušek – tj. didaktických testů a písemných prací:</w:t>
      </w:r>
    </w:p>
    <w:p w:rsidR="00C14FDE" w:rsidRDefault="00C14FDE" w:rsidP="00C14FDE">
      <w:pPr>
        <w:pStyle w:val="Odstavecseseznamem"/>
        <w:ind w:left="1440"/>
      </w:pPr>
      <w:proofErr w:type="spellStart"/>
      <w:r>
        <w:t>DT</w:t>
      </w:r>
      <w:proofErr w:type="spellEnd"/>
      <w:r>
        <w:t xml:space="preserve"> – po 16. 5.</w:t>
      </w:r>
    </w:p>
    <w:p w:rsidR="00C14FDE" w:rsidRDefault="00C14FDE" w:rsidP="00C14FDE">
      <w:pPr>
        <w:pStyle w:val="Odstavecseseznamem"/>
        <w:ind w:left="1440"/>
      </w:pPr>
      <w:r>
        <w:t xml:space="preserve">PP </w:t>
      </w:r>
      <w:proofErr w:type="spellStart"/>
      <w:r>
        <w:t>ČJL</w:t>
      </w:r>
      <w:proofErr w:type="spellEnd"/>
      <w:r>
        <w:t xml:space="preserve"> – 22. 5.</w:t>
      </w:r>
    </w:p>
    <w:p w:rsidR="00C14FDE" w:rsidRDefault="00C14FDE" w:rsidP="00C14FDE">
      <w:pPr>
        <w:pStyle w:val="Odstavecseseznamem"/>
        <w:ind w:left="1440"/>
      </w:pPr>
      <w:r>
        <w:t xml:space="preserve">PP </w:t>
      </w:r>
      <w:proofErr w:type="spellStart"/>
      <w:r>
        <w:t>CJ</w:t>
      </w:r>
      <w:proofErr w:type="spellEnd"/>
      <w:r>
        <w:t xml:space="preserve"> - ??? </w:t>
      </w:r>
      <w:proofErr w:type="spellStart"/>
      <w:r>
        <w:t>Cermant</w:t>
      </w:r>
      <w:proofErr w:type="spellEnd"/>
      <w:r>
        <w:t xml:space="preserve"> garantuje před zahájením ústních zkoušek, tj. snad 24. 5.</w:t>
      </w:r>
    </w:p>
    <w:p w:rsidR="00C14FDE" w:rsidRPr="00C14FDE" w:rsidRDefault="00C14FDE" w:rsidP="00C14FDE">
      <w:pPr>
        <w:pStyle w:val="Odstavecseseznamem"/>
        <w:ind w:left="1440"/>
        <w:rPr>
          <w:b/>
        </w:rPr>
      </w:pPr>
      <w:r w:rsidRPr="00C14FDE">
        <w:rPr>
          <w:b/>
        </w:rPr>
        <w:t>Sledujte školní web – budeme vás informovat!!!</w:t>
      </w:r>
    </w:p>
    <w:p w:rsidR="00FC1F53" w:rsidRDefault="00FC1F53" w:rsidP="00FC1F53">
      <w:pPr>
        <w:pStyle w:val="Odstavecseseznamem"/>
      </w:pPr>
    </w:p>
    <w:sectPr w:rsidR="00FC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FE2"/>
    <w:multiLevelType w:val="hybridMultilevel"/>
    <w:tmpl w:val="C8482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4028C3"/>
    <w:multiLevelType w:val="hybridMultilevel"/>
    <w:tmpl w:val="766A63A0"/>
    <w:lvl w:ilvl="0" w:tplc="E8D4BD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A"/>
    <w:rsid w:val="000D5AB6"/>
    <w:rsid w:val="0022244E"/>
    <w:rsid w:val="00341EDB"/>
    <w:rsid w:val="003C2307"/>
    <w:rsid w:val="005B0191"/>
    <w:rsid w:val="005D2984"/>
    <w:rsid w:val="00607EDA"/>
    <w:rsid w:val="00890FBF"/>
    <w:rsid w:val="00C14FDE"/>
    <w:rsid w:val="00C43BA5"/>
    <w:rsid w:val="00CB58F0"/>
    <w:rsid w:val="00E97091"/>
    <w:rsid w:val="00EC30CA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607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3C23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1F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607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3C23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1F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Paszekova Helena</dc:creator>
  <cp:lastModifiedBy>Paszekova Helena</cp:lastModifiedBy>
  <cp:revision>2</cp:revision>
  <cp:lastPrinted>2013-04-26T06:11:00Z</cp:lastPrinted>
  <dcterms:created xsi:type="dcterms:W3CDTF">2013-04-29T11:56:00Z</dcterms:created>
  <dcterms:modified xsi:type="dcterms:W3CDTF">2013-04-29T11:56:00Z</dcterms:modified>
</cp:coreProperties>
</file>